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8D6" w:rsidRDefault="008658D6" w:rsidP="00F7427B">
      <w:pPr>
        <w:pStyle w:val="Style"/>
        <w:spacing w:line="240" w:lineRule="exact"/>
        <w:ind w:left="1372"/>
        <w:rPr>
          <w:rFonts w:ascii="Century Gothic" w:hAnsi="Century Gothic" w:cs="Times New Roman"/>
          <w:sz w:val="32"/>
          <w:szCs w:val="32"/>
        </w:rPr>
      </w:pPr>
    </w:p>
    <w:p w:rsidR="008658D6" w:rsidRDefault="008658D6" w:rsidP="009F088E">
      <w:pPr>
        <w:pStyle w:val="Style"/>
        <w:jc w:val="center"/>
        <w:rPr>
          <w:rFonts w:ascii="Century Gothic" w:hAnsi="Century Gothic" w:cs="Times New Roman"/>
          <w:sz w:val="32"/>
          <w:szCs w:val="32"/>
        </w:rPr>
      </w:pPr>
    </w:p>
    <w:p w:rsidR="009F088E" w:rsidRPr="009F088E" w:rsidRDefault="00F7427B" w:rsidP="009F088E">
      <w:pPr>
        <w:pStyle w:val="Style"/>
        <w:jc w:val="center"/>
        <w:rPr>
          <w:rFonts w:ascii="Century Gothic" w:hAnsi="Century Gothic" w:cs="Times New Roman"/>
          <w:b/>
          <w:sz w:val="32"/>
          <w:szCs w:val="32"/>
        </w:rPr>
      </w:pPr>
      <w:r w:rsidRPr="009F088E">
        <w:rPr>
          <w:rFonts w:ascii="Century Gothic" w:hAnsi="Century Gothic" w:cs="Times New Roman"/>
          <w:b/>
          <w:sz w:val="32"/>
          <w:szCs w:val="32"/>
        </w:rPr>
        <w:t>Earle B. Wood PTA Mini G</w:t>
      </w:r>
      <w:r w:rsidR="008658D6" w:rsidRPr="009F088E">
        <w:rPr>
          <w:rFonts w:ascii="Century Gothic" w:hAnsi="Century Gothic" w:cs="Times New Roman"/>
          <w:b/>
          <w:sz w:val="32"/>
          <w:szCs w:val="32"/>
        </w:rPr>
        <w:t>rant Application Form</w:t>
      </w:r>
      <w:r w:rsidRPr="009F088E">
        <w:rPr>
          <w:rFonts w:ascii="Century Gothic" w:hAnsi="Century Gothic" w:cs="Times New Roman"/>
          <w:b/>
          <w:sz w:val="32"/>
          <w:szCs w:val="32"/>
        </w:rPr>
        <w:t xml:space="preserve"> </w:t>
      </w:r>
    </w:p>
    <w:p w:rsidR="00F7427B" w:rsidRPr="009F088E" w:rsidRDefault="009949E1" w:rsidP="009F088E">
      <w:pPr>
        <w:pStyle w:val="Style"/>
        <w:jc w:val="center"/>
        <w:rPr>
          <w:rFonts w:ascii="Century Gothic" w:hAnsi="Century Gothic" w:cs="Times New Roman"/>
          <w:b/>
          <w:sz w:val="32"/>
          <w:szCs w:val="32"/>
        </w:rPr>
      </w:pPr>
      <w:r>
        <w:rPr>
          <w:rFonts w:ascii="Century Gothic" w:hAnsi="Century Gothic" w:cs="Times New Roman"/>
          <w:b/>
          <w:sz w:val="32"/>
          <w:szCs w:val="32"/>
        </w:rPr>
        <w:t>201</w:t>
      </w:r>
      <w:r w:rsidR="004A4F08">
        <w:rPr>
          <w:rFonts w:ascii="Century Gothic" w:hAnsi="Century Gothic" w:cs="Times New Roman"/>
          <w:b/>
          <w:sz w:val="32"/>
          <w:szCs w:val="32"/>
        </w:rPr>
        <w:t>6</w:t>
      </w:r>
      <w:r>
        <w:rPr>
          <w:rFonts w:ascii="Century Gothic" w:hAnsi="Century Gothic" w:cs="Times New Roman"/>
          <w:b/>
          <w:sz w:val="32"/>
          <w:szCs w:val="32"/>
        </w:rPr>
        <w:t>-201</w:t>
      </w:r>
      <w:r w:rsidR="004A4F08">
        <w:rPr>
          <w:rFonts w:ascii="Century Gothic" w:hAnsi="Century Gothic" w:cs="Times New Roman"/>
          <w:b/>
          <w:sz w:val="32"/>
          <w:szCs w:val="32"/>
        </w:rPr>
        <w:t>7</w:t>
      </w:r>
    </w:p>
    <w:p w:rsidR="008658D6" w:rsidRPr="008658D6" w:rsidRDefault="008658D6">
      <w:pPr>
        <w:rPr>
          <w:rFonts w:ascii="Century Gothic" w:hAnsi="Century Gothic"/>
          <w:sz w:val="24"/>
          <w:szCs w:val="24"/>
        </w:rPr>
      </w:pPr>
    </w:p>
    <w:p w:rsidR="001F63A4" w:rsidRPr="00EC38E6" w:rsidRDefault="008658D6">
      <w:pPr>
        <w:rPr>
          <w:rFonts w:ascii="Century Gothic" w:hAnsi="Century Gothic"/>
          <w:sz w:val="24"/>
          <w:szCs w:val="24"/>
        </w:rPr>
      </w:pPr>
      <w:r w:rsidRPr="008658D6">
        <w:rPr>
          <w:rFonts w:ascii="Century Gothic" w:hAnsi="Century Gothic"/>
          <w:sz w:val="24"/>
          <w:szCs w:val="24"/>
        </w:rPr>
        <w:t xml:space="preserve">The purpose of the PTA Mini Grant Program is to </w:t>
      </w:r>
      <w:r w:rsidR="00EC38E6">
        <w:rPr>
          <w:rFonts w:ascii="Century Gothic" w:hAnsi="Century Gothic"/>
          <w:sz w:val="24"/>
          <w:szCs w:val="24"/>
        </w:rPr>
        <w:t>help</w:t>
      </w:r>
      <w:r w:rsidRPr="008658D6">
        <w:rPr>
          <w:rFonts w:ascii="Century Gothic" w:hAnsi="Century Gothic"/>
          <w:sz w:val="24"/>
          <w:szCs w:val="24"/>
        </w:rPr>
        <w:t xml:space="preserve"> fund activities, projects, and materials impacting many students </w:t>
      </w:r>
      <w:r>
        <w:rPr>
          <w:rFonts w:ascii="Century Gothic" w:hAnsi="Century Gothic"/>
          <w:sz w:val="24"/>
          <w:szCs w:val="24"/>
        </w:rPr>
        <w:t>within the Wood Middle School community.</w:t>
      </w:r>
      <w:r w:rsidR="00EC38E6">
        <w:rPr>
          <w:rFonts w:ascii="Century Gothic" w:hAnsi="Century Gothic"/>
          <w:sz w:val="24"/>
          <w:szCs w:val="24"/>
        </w:rPr>
        <w:t xml:space="preserve">  </w:t>
      </w:r>
      <w:r w:rsidR="00EC38E6" w:rsidRPr="000F7D5C">
        <w:rPr>
          <w:rFonts w:ascii="Century Gothic" w:hAnsi="Century Gothic"/>
          <w:sz w:val="24"/>
          <w:szCs w:val="24"/>
          <w:highlight w:val="yellow"/>
        </w:rPr>
        <w:t xml:space="preserve">PTA has allocated </w:t>
      </w:r>
      <w:r w:rsidR="00EC38E6" w:rsidRPr="000F7D5C">
        <w:rPr>
          <w:rFonts w:ascii="Century Gothic" w:hAnsi="Century Gothic"/>
          <w:color w:val="FF0000"/>
          <w:sz w:val="24"/>
          <w:szCs w:val="24"/>
          <w:highlight w:val="yellow"/>
          <w:u w:val="single"/>
        </w:rPr>
        <w:tab/>
      </w:r>
      <w:r w:rsidR="002E4477">
        <w:rPr>
          <w:rFonts w:ascii="Century Gothic" w:hAnsi="Century Gothic"/>
          <w:color w:val="FF0000"/>
          <w:sz w:val="24"/>
          <w:szCs w:val="24"/>
          <w:highlight w:val="yellow"/>
          <w:u w:val="single"/>
        </w:rPr>
        <w:t>$</w:t>
      </w:r>
      <w:r w:rsidR="004A4F08">
        <w:rPr>
          <w:rFonts w:ascii="Century Gothic" w:hAnsi="Century Gothic"/>
          <w:color w:val="FF0000"/>
          <w:sz w:val="24"/>
          <w:szCs w:val="24"/>
          <w:highlight w:val="yellow"/>
          <w:u w:val="single"/>
        </w:rPr>
        <w:t>2</w:t>
      </w:r>
      <w:r w:rsidR="002E4477">
        <w:rPr>
          <w:rFonts w:ascii="Century Gothic" w:hAnsi="Century Gothic"/>
          <w:color w:val="FF0000"/>
          <w:sz w:val="24"/>
          <w:szCs w:val="24"/>
          <w:highlight w:val="yellow"/>
          <w:u w:val="single"/>
        </w:rPr>
        <w:t>,000.00</w:t>
      </w:r>
      <w:r w:rsidR="00EC38E6" w:rsidRPr="000F7D5C">
        <w:rPr>
          <w:rFonts w:ascii="Century Gothic" w:hAnsi="Century Gothic"/>
          <w:color w:val="FF0000"/>
          <w:sz w:val="24"/>
          <w:szCs w:val="24"/>
          <w:highlight w:val="yellow"/>
          <w:u w:val="single"/>
        </w:rPr>
        <w:tab/>
      </w:r>
      <w:r w:rsidR="00EC38E6" w:rsidRPr="000F7D5C">
        <w:rPr>
          <w:rFonts w:ascii="Century Gothic" w:hAnsi="Century Gothic"/>
          <w:color w:val="FF0000"/>
          <w:sz w:val="24"/>
          <w:szCs w:val="24"/>
          <w:highlight w:val="yellow"/>
          <w:u w:val="single"/>
        </w:rPr>
        <w:tab/>
      </w:r>
      <w:r w:rsidR="00EC38E6" w:rsidRPr="000F7D5C">
        <w:rPr>
          <w:rFonts w:ascii="Century Gothic" w:hAnsi="Century Gothic"/>
          <w:sz w:val="24"/>
          <w:szCs w:val="24"/>
          <w:highlight w:val="yellow"/>
        </w:rPr>
        <w:t xml:space="preserve"> to be used during the 201</w:t>
      </w:r>
      <w:r w:rsidR="004A4F08">
        <w:rPr>
          <w:rFonts w:ascii="Century Gothic" w:hAnsi="Century Gothic"/>
          <w:sz w:val="24"/>
          <w:szCs w:val="24"/>
          <w:highlight w:val="yellow"/>
        </w:rPr>
        <w:t>6</w:t>
      </w:r>
      <w:r w:rsidR="00EC38E6" w:rsidRPr="000F7D5C">
        <w:rPr>
          <w:rFonts w:ascii="Century Gothic" w:hAnsi="Century Gothic"/>
          <w:sz w:val="24"/>
          <w:szCs w:val="24"/>
          <w:highlight w:val="yellow"/>
        </w:rPr>
        <w:t>-201</w:t>
      </w:r>
      <w:r w:rsidR="004A4F08">
        <w:rPr>
          <w:rFonts w:ascii="Century Gothic" w:hAnsi="Century Gothic"/>
          <w:sz w:val="24"/>
          <w:szCs w:val="24"/>
          <w:highlight w:val="yellow"/>
        </w:rPr>
        <w:t>7</w:t>
      </w:r>
      <w:bookmarkStart w:id="0" w:name="_GoBack"/>
      <w:bookmarkEnd w:id="0"/>
      <w:r w:rsidR="00EC38E6" w:rsidRPr="000F7D5C">
        <w:rPr>
          <w:rFonts w:ascii="Century Gothic" w:hAnsi="Century Gothic"/>
          <w:sz w:val="24"/>
          <w:szCs w:val="24"/>
          <w:highlight w:val="yellow"/>
        </w:rPr>
        <w:t xml:space="preserve"> school year.</w:t>
      </w:r>
      <w:r w:rsidR="00EC38E6">
        <w:rPr>
          <w:rFonts w:ascii="Century Gothic" w:hAnsi="Century Gothic"/>
          <w:sz w:val="24"/>
          <w:szCs w:val="24"/>
        </w:rPr>
        <w:t xml:space="preserve">  </w:t>
      </w:r>
    </w:p>
    <w:p w:rsidR="00F7427B" w:rsidRPr="008658D6" w:rsidRDefault="00F7427B">
      <w:pPr>
        <w:rPr>
          <w:rFonts w:ascii="Century Gothic" w:hAnsi="Century Gothic"/>
        </w:rPr>
      </w:pPr>
    </w:p>
    <w:p w:rsidR="00F7427B" w:rsidRPr="008658D6" w:rsidRDefault="00F7427B">
      <w:pPr>
        <w:rPr>
          <w:rFonts w:ascii="Century Gothic" w:hAnsi="Century Gothic" w:cs="Times New Roman"/>
          <w:b/>
          <w:sz w:val="24"/>
          <w:szCs w:val="24"/>
        </w:rPr>
      </w:pPr>
      <w:r w:rsidRPr="008658D6">
        <w:rPr>
          <w:rFonts w:ascii="Century Gothic" w:hAnsi="Century Gothic" w:cs="Times New Roman"/>
          <w:b/>
          <w:sz w:val="24"/>
          <w:szCs w:val="24"/>
        </w:rPr>
        <w:t xml:space="preserve">There are three categories of grants: </w:t>
      </w:r>
    </w:p>
    <w:p w:rsidR="00F7427B" w:rsidRPr="008658D6" w:rsidRDefault="00F7427B" w:rsidP="00F7427B">
      <w:pPr>
        <w:pStyle w:val="ListParagraph"/>
        <w:numPr>
          <w:ilvl w:val="0"/>
          <w:numId w:val="1"/>
        </w:numPr>
        <w:rPr>
          <w:rFonts w:ascii="Century Gothic" w:hAnsi="Century Gothic"/>
          <w:sz w:val="24"/>
          <w:szCs w:val="24"/>
        </w:rPr>
      </w:pPr>
      <w:r w:rsidRPr="008658D6">
        <w:rPr>
          <w:rFonts w:ascii="Century Gothic" w:hAnsi="Century Gothic" w:cs="Times New Roman"/>
          <w:b/>
          <w:sz w:val="24"/>
          <w:szCs w:val="24"/>
        </w:rPr>
        <w:t>Team Grants</w:t>
      </w:r>
      <w:r w:rsidRPr="008658D6">
        <w:rPr>
          <w:rFonts w:ascii="Century Gothic" w:hAnsi="Century Gothic" w:cs="Times New Roman"/>
          <w:sz w:val="24"/>
          <w:szCs w:val="24"/>
        </w:rPr>
        <w:t>: Gra</w:t>
      </w:r>
      <w:r w:rsidR="008658D6">
        <w:rPr>
          <w:rFonts w:ascii="Century Gothic" w:hAnsi="Century Gothic" w:cs="Times New Roman"/>
          <w:sz w:val="24"/>
          <w:szCs w:val="24"/>
        </w:rPr>
        <w:t xml:space="preserve">nts up to $500 which benefit </w:t>
      </w:r>
      <w:r w:rsidRPr="008658D6">
        <w:rPr>
          <w:rFonts w:ascii="Century Gothic" w:hAnsi="Century Gothic" w:cs="Times New Roman"/>
          <w:sz w:val="24"/>
          <w:szCs w:val="24"/>
        </w:rPr>
        <w:t xml:space="preserve">either a </w:t>
      </w:r>
      <w:r w:rsidR="008658D6">
        <w:rPr>
          <w:rFonts w:ascii="Century Gothic" w:hAnsi="Century Gothic" w:cs="Times New Roman"/>
          <w:sz w:val="24"/>
          <w:szCs w:val="24"/>
        </w:rPr>
        <w:t xml:space="preserve">whole </w:t>
      </w:r>
      <w:r w:rsidRPr="008658D6">
        <w:rPr>
          <w:rFonts w:ascii="Century Gothic" w:hAnsi="Century Gothic" w:cs="Times New Roman"/>
          <w:sz w:val="24"/>
          <w:szCs w:val="24"/>
        </w:rPr>
        <w:t>content area or grade level</w:t>
      </w:r>
      <w:r w:rsidR="008658D6">
        <w:rPr>
          <w:rFonts w:ascii="Century Gothic" w:hAnsi="Century Gothic" w:cs="Times New Roman"/>
          <w:sz w:val="24"/>
          <w:szCs w:val="24"/>
        </w:rPr>
        <w:t>;</w:t>
      </w:r>
    </w:p>
    <w:p w:rsidR="00F7427B" w:rsidRPr="008658D6" w:rsidRDefault="00F7427B" w:rsidP="00F7427B">
      <w:pPr>
        <w:pStyle w:val="ListParagraph"/>
        <w:numPr>
          <w:ilvl w:val="0"/>
          <w:numId w:val="1"/>
        </w:numPr>
        <w:rPr>
          <w:rFonts w:ascii="Century Gothic" w:hAnsi="Century Gothic"/>
          <w:sz w:val="24"/>
          <w:szCs w:val="24"/>
        </w:rPr>
      </w:pPr>
      <w:r w:rsidRPr="008658D6">
        <w:rPr>
          <w:rFonts w:ascii="Century Gothic" w:hAnsi="Century Gothic" w:cs="Times New Roman"/>
          <w:b/>
          <w:sz w:val="24"/>
          <w:szCs w:val="24"/>
        </w:rPr>
        <w:t>Staff Grants</w:t>
      </w:r>
      <w:r w:rsidRPr="008658D6">
        <w:rPr>
          <w:rFonts w:ascii="Century Gothic" w:hAnsi="Century Gothic" w:cs="Times New Roman"/>
          <w:sz w:val="24"/>
          <w:szCs w:val="24"/>
        </w:rPr>
        <w:t>: Grants up to $200 initiat</w:t>
      </w:r>
      <w:r w:rsidR="008658D6">
        <w:rPr>
          <w:rFonts w:ascii="Century Gothic" w:hAnsi="Century Gothic" w:cs="Times New Roman"/>
          <w:sz w:val="24"/>
          <w:szCs w:val="24"/>
        </w:rPr>
        <w:t>ed by individual staff members which will be used to benefit students with whom that staff person works; and</w:t>
      </w:r>
    </w:p>
    <w:p w:rsidR="00F7427B" w:rsidRPr="00315E45" w:rsidRDefault="00F7427B" w:rsidP="00F7427B">
      <w:pPr>
        <w:pStyle w:val="ListParagraph"/>
        <w:numPr>
          <w:ilvl w:val="0"/>
          <w:numId w:val="1"/>
        </w:numPr>
        <w:rPr>
          <w:sz w:val="24"/>
          <w:szCs w:val="24"/>
        </w:rPr>
      </w:pPr>
      <w:r w:rsidRPr="008658D6">
        <w:rPr>
          <w:rFonts w:ascii="Century Gothic" w:hAnsi="Century Gothic" w:cs="Times New Roman"/>
          <w:b/>
          <w:sz w:val="24"/>
          <w:szCs w:val="24"/>
        </w:rPr>
        <w:t>Club Grant</w:t>
      </w:r>
      <w:r w:rsidRPr="008658D6">
        <w:rPr>
          <w:rFonts w:ascii="Century Gothic" w:hAnsi="Century Gothic" w:cs="Times New Roman"/>
          <w:sz w:val="24"/>
          <w:szCs w:val="24"/>
        </w:rPr>
        <w:t>: Up to $100 and can benefit less than 100 students</w:t>
      </w:r>
      <w:r w:rsidR="008658D6">
        <w:rPr>
          <w:rFonts w:ascii="Century Gothic" w:hAnsi="Century Gothic" w:cs="Times New Roman"/>
          <w:sz w:val="24"/>
          <w:szCs w:val="24"/>
        </w:rPr>
        <w:t>, geared toward benefiting members of that club or group.</w:t>
      </w:r>
    </w:p>
    <w:p w:rsidR="00315E45" w:rsidRDefault="00315E45" w:rsidP="00315E45">
      <w:pPr>
        <w:rPr>
          <w:rFonts w:ascii="Century Gothic" w:hAnsi="Century Gothic"/>
          <w:b/>
          <w:sz w:val="24"/>
          <w:szCs w:val="24"/>
        </w:rPr>
      </w:pPr>
      <w:r>
        <w:rPr>
          <w:rFonts w:ascii="Century Gothic" w:hAnsi="Century Gothic"/>
          <w:b/>
          <w:sz w:val="24"/>
          <w:szCs w:val="24"/>
        </w:rPr>
        <w:t xml:space="preserve">Please Note:  </w:t>
      </w:r>
    </w:p>
    <w:p w:rsidR="00315E45" w:rsidRPr="00A1228B" w:rsidRDefault="00315E45" w:rsidP="00315E45">
      <w:pPr>
        <w:pStyle w:val="ListParagraph"/>
        <w:numPr>
          <w:ilvl w:val="0"/>
          <w:numId w:val="3"/>
        </w:numPr>
        <w:rPr>
          <w:rFonts w:ascii="Century Gothic" w:hAnsi="Century Gothic"/>
          <w:sz w:val="24"/>
          <w:szCs w:val="24"/>
        </w:rPr>
      </w:pPr>
      <w:r w:rsidRPr="00A1228B">
        <w:rPr>
          <w:rFonts w:ascii="Century Gothic" w:hAnsi="Century Gothic"/>
          <w:sz w:val="24"/>
          <w:szCs w:val="24"/>
        </w:rPr>
        <w:t>All Mini-Grant Application must be</w:t>
      </w:r>
      <w:r w:rsidRPr="00315E45">
        <w:rPr>
          <w:rFonts w:ascii="Century Gothic" w:hAnsi="Century Gothic"/>
          <w:b/>
          <w:sz w:val="24"/>
          <w:szCs w:val="24"/>
        </w:rPr>
        <w:t xml:space="preserve"> received by the first of the month </w:t>
      </w:r>
      <w:r w:rsidRPr="00A1228B">
        <w:rPr>
          <w:rFonts w:ascii="Century Gothic" w:hAnsi="Century Gothic"/>
          <w:sz w:val="24"/>
          <w:szCs w:val="24"/>
        </w:rPr>
        <w:t>to be considered at that month’s PTA meeting.  Applications received after the first of the month will be considered at the next month’s PTA meeting.</w:t>
      </w:r>
    </w:p>
    <w:p w:rsidR="00315E45" w:rsidRDefault="00315E45" w:rsidP="00315E45">
      <w:pPr>
        <w:pStyle w:val="ListParagraph"/>
        <w:numPr>
          <w:ilvl w:val="0"/>
          <w:numId w:val="3"/>
        </w:numPr>
        <w:rPr>
          <w:rFonts w:ascii="Century Gothic" w:hAnsi="Century Gothic"/>
          <w:b/>
          <w:sz w:val="24"/>
          <w:szCs w:val="24"/>
        </w:rPr>
      </w:pPr>
      <w:r w:rsidRPr="00A1228B">
        <w:rPr>
          <w:rFonts w:ascii="Century Gothic" w:hAnsi="Century Gothic"/>
          <w:sz w:val="24"/>
          <w:szCs w:val="24"/>
        </w:rPr>
        <w:t xml:space="preserve">All Mini-Grants </w:t>
      </w:r>
      <w:r w:rsidR="00A1228B">
        <w:rPr>
          <w:rFonts w:ascii="Century Gothic" w:hAnsi="Century Gothic"/>
          <w:sz w:val="24"/>
          <w:szCs w:val="24"/>
        </w:rPr>
        <w:t>must be</w:t>
      </w:r>
      <w:r>
        <w:rPr>
          <w:rFonts w:ascii="Century Gothic" w:hAnsi="Century Gothic"/>
          <w:b/>
          <w:sz w:val="24"/>
          <w:szCs w:val="24"/>
        </w:rPr>
        <w:t xml:space="preserve"> used during this academic school year.</w:t>
      </w:r>
    </w:p>
    <w:p w:rsidR="00A1228B" w:rsidRPr="00A1228B" w:rsidRDefault="00A1228B" w:rsidP="00315E45">
      <w:pPr>
        <w:pStyle w:val="ListParagraph"/>
        <w:numPr>
          <w:ilvl w:val="0"/>
          <w:numId w:val="3"/>
        </w:numPr>
        <w:rPr>
          <w:rFonts w:ascii="Century Gothic" w:hAnsi="Century Gothic"/>
          <w:b/>
          <w:sz w:val="24"/>
          <w:szCs w:val="24"/>
        </w:rPr>
      </w:pPr>
      <w:r>
        <w:rPr>
          <w:rFonts w:ascii="Century Gothic" w:hAnsi="Century Gothic"/>
          <w:sz w:val="24"/>
          <w:szCs w:val="24"/>
        </w:rPr>
        <w:t>Grant application should be filled out as completely as possible.  Missing information may delay any discussion or decision until the next month’s PTA meeting.</w:t>
      </w:r>
    </w:p>
    <w:p w:rsidR="00315E45" w:rsidRPr="00EC38E6" w:rsidRDefault="00A1228B" w:rsidP="00315E45">
      <w:pPr>
        <w:pStyle w:val="ListParagraph"/>
        <w:numPr>
          <w:ilvl w:val="0"/>
          <w:numId w:val="3"/>
        </w:numPr>
        <w:rPr>
          <w:rFonts w:ascii="Century Gothic" w:hAnsi="Century Gothic"/>
          <w:b/>
          <w:sz w:val="24"/>
          <w:szCs w:val="24"/>
        </w:rPr>
      </w:pPr>
      <w:r w:rsidRPr="00A1228B">
        <w:rPr>
          <w:rFonts w:ascii="Century Gothic" w:hAnsi="Century Gothic"/>
          <w:sz w:val="24"/>
          <w:szCs w:val="24"/>
        </w:rPr>
        <w:t>Any grant awards</w:t>
      </w:r>
      <w:r w:rsidR="00315E45">
        <w:rPr>
          <w:rFonts w:ascii="Century Gothic" w:hAnsi="Century Gothic"/>
          <w:b/>
          <w:sz w:val="24"/>
          <w:szCs w:val="24"/>
        </w:rPr>
        <w:t xml:space="preserve"> not claimed by April 15</w:t>
      </w:r>
      <w:r w:rsidR="00315E45" w:rsidRPr="00315E45">
        <w:rPr>
          <w:rFonts w:ascii="Century Gothic" w:hAnsi="Century Gothic"/>
          <w:b/>
          <w:sz w:val="24"/>
          <w:szCs w:val="24"/>
          <w:vertAlign w:val="superscript"/>
        </w:rPr>
        <w:t>th</w:t>
      </w:r>
      <w:r w:rsidR="00315E45">
        <w:rPr>
          <w:rFonts w:ascii="Century Gothic" w:hAnsi="Century Gothic"/>
          <w:b/>
          <w:sz w:val="24"/>
          <w:szCs w:val="24"/>
        </w:rPr>
        <w:t xml:space="preserve"> </w:t>
      </w:r>
      <w:r>
        <w:rPr>
          <w:rFonts w:ascii="Century Gothic" w:hAnsi="Century Gothic"/>
          <w:b/>
          <w:sz w:val="24"/>
          <w:szCs w:val="24"/>
        </w:rPr>
        <w:t xml:space="preserve">will be subject to redistribution </w:t>
      </w:r>
      <w:r w:rsidR="00EC38E6">
        <w:rPr>
          <w:rFonts w:ascii="Century Gothic" w:hAnsi="Century Gothic"/>
          <w:sz w:val="24"/>
          <w:szCs w:val="24"/>
        </w:rPr>
        <w:t>by the PTA</w:t>
      </w:r>
      <w:r w:rsidRPr="00A1228B">
        <w:rPr>
          <w:rFonts w:ascii="Century Gothic" w:hAnsi="Century Gothic"/>
          <w:sz w:val="24"/>
          <w:szCs w:val="24"/>
        </w:rPr>
        <w:t>.</w:t>
      </w:r>
    </w:p>
    <w:p w:rsidR="00EC38E6" w:rsidRPr="000F7D5C" w:rsidRDefault="00EC38E6" w:rsidP="00315E45">
      <w:pPr>
        <w:pStyle w:val="ListParagraph"/>
        <w:numPr>
          <w:ilvl w:val="0"/>
          <w:numId w:val="3"/>
        </w:numPr>
        <w:rPr>
          <w:rFonts w:ascii="Century Gothic" w:hAnsi="Century Gothic"/>
          <w:b/>
          <w:sz w:val="24"/>
          <w:szCs w:val="24"/>
          <w:highlight w:val="yellow"/>
        </w:rPr>
      </w:pPr>
      <w:r w:rsidRPr="000F7D5C">
        <w:rPr>
          <w:rFonts w:ascii="Century Gothic" w:hAnsi="Century Gothic"/>
          <w:sz w:val="24"/>
          <w:szCs w:val="24"/>
          <w:highlight w:val="yellow"/>
        </w:rPr>
        <w:t>PTA may not be able to fund each grant.  PTA may also not be able to fund grants for a group that has already received grant funding.</w:t>
      </w:r>
    </w:p>
    <w:p w:rsidR="00EC38E6" w:rsidRDefault="00EC38E6" w:rsidP="00EC38E6">
      <w:pPr>
        <w:pStyle w:val="ListParagraph"/>
        <w:ind w:left="0"/>
        <w:rPr>
          <w:rFonts w:ascii="Century Gothic" w:hAnsi="Century Gothic"/>
          <w:b/>
          <w:sz w:val="24"/>
          <w:szCs w:val="24"/>
        </w:rPr>
      </w:pPr>
    </w:p>
    <w:p w:rsidR="00EC38E6" w:rsidRDefault="00EC38E6" w:rsidP="00EC38E6">
      <w:pPr>
        <w:pStyle w:val="ListParagraph"/>
        <w:ind w:left="0"/>
        <w:rPr>
          <w:rFonts w:ascii="Century Gothic" w:hAnsi="Century Gothic"/>
          <w:b/>
          <w:sz w:val="24"/>
          <w:szCs w:val="24"/>
        </w:rPr>
      </w:pPr>
      <w:r>
        <w:rPr>
          <w:rFonts w:ascii="Century Gothic" w:hAnsi="Century Gothic"/>
          <w:b/>
          <w:sz w:val="24"/>
          <w:szCs w:val="24"/>
        </w:rPr>
        <w:t>Before Applying:</w:t>
      </w:r>
    </w:p>
    <w:p w:rsidR="00EC38E6" w:rsidRDefault="00EC38E6" w:rsidP="00EC38E6">
      <w:pPr>
        <w:pStyle w:val="ListParagraph"/>
        <w:ind w:left="0"/>
        <w:rPr>
          <w:rFonts w:ascii="Century Gothic" w:hAnsi="Century Gothic"/>
          <w:sz w:val="24"/>
          <w:szCs w:val="24"/>
        </w:rPr>
      </w:pPr>
      <w:r>
        <w:rPr>
          <w:rFonts w:ascii="Century Gothic" w:hAnsi="Century Gothic"/>
          <w:sz w:val="24"/>
          <w:szCs w:val="24"/>
        </w:rPr>
        <w:t>Please discuss your idea with a member of the administration prior to submitting your application.  There may be an appropriate non-PTA source of funding for your product or need.</w:t>
      </w:r>
    </w:p>
    <w:p w:rsidR="00EC38E6" w:rsidRPr="00EC38E6" w:rsidRDefault="00EC38E6" w:rsidP="00EC38E6">
      <w:pPr>
        <w:pStyle w:val="ListParagraph"/>
        <w:ind w:left="0"/>
        <w:rPr>
          <w:rFonts w:ascii="Century Gothic" w:hAnsi="Century Gothic"/>
          <w:sz w:val="24"/>
          <w:szCs w:val="24"/>
        </w:rPr>
      </w:pPr>
    </w:p>
    <w:p w:rsidR="00A1228B" w:rsidRPr="00A1228B" w:rsidRDefault="00A1228B" w:rsidP="00315E45">
      <w:pPr>
        <w:rPr>
          <w:rFonts w:ascii="Century Gothic" w:hAnsi="Century Gothic"/>
          <w:b/>
          <w:sz w:val="24"/>
          <w:szCs w:val="24"/>
        </w:rPr>
      </w:pPr>
      <w:r w:rsidRPr="00A1228B">
        <w:rPr>
          <w:rFonts w:ascii="Century Gothic" w:hAnsi="Century Gothic"/>
          <w:b/>
          <w:sz w:val="24"/>
          <w:szCs w:val="24"/>
        </w:rPr>
        <w:t>How to Apply:</w:t>
      </w:r>
    </w:p>
    <w:p w:rsidR="00315E45" w:rsidRDefault="00315E45" w:rsidP="00315E45">
      <w:pPr>
        <w:rPr>
          <w:rFonts w:ascii="Century Gothic" w:hAnsi="Century Gothic"/>
          <w:sz w:val="24"/>
          <w:szCs w:val="24"/>
        </w:rPr>
      </w:pPr>
      <w:r w:rsidRPr="00315E45">
        <w:rPr>
          <w:rFonts w:ascii="Century Gothic" w:hAnsi="Century Gothic"/>
          <w:sz w:val="24"/>
          <w:szCs w:val="24"/>
        </w:rPr>
        <w:t>All applications</w:t>
      </w:r>
      <w:r>
        <w:rPr>
          <w:rFonts w:ascii="Century Gothic" w:hAnsi="Century Gothic"/>
          <w:sz w:val="24"/>
          <w:szCs w:val="24"/>
        </w:rPr>
        <w:t xml:space="preserve"> </w:t>
      </w:r>
      <w:r w:rsidR="00A1228B">
        <w:rPr>
          <w:rFonts w:ascii="Century Gothic" w:hAnsi="Century Gothic"/>
          <w:sz w:val="24"/>
          <w:szCs w:val="24"/>
        </w:rPr>
        <w:t>must be submitted</w:t>
      </w:r>
      <w:r w:rsidRPr="00315E45">
        <w:rPr>
          <w:rFonts w:ascii="Century Gothic" w:hAnsi="Century Gothic"/>
          <w:sz w:val="24"/>
          <w:szCs w:val="24"/>
        </w:rPr>
        <w:t xml:space="preserve"> to Mary Farrar, PTA Treasurer (MaryEFarrar@verizon.net).  Please email her this form or put it in the PTA Treasurer's mailbox</w:t>
      </w:r>
      <w:r>
        <w:rPr>
          <w:rFonts w:ascii="Century Gothic" w:hAnsi="Century Gothic"/>
          <w:sz w:val="24"/>
          <w:szCs w:val="24"/>
        </w:rPr>
        <w:t>.  If you are leaving it in the PTA Treasurer’s mailbox, please email Mary to notify her that the application is there.</w:t>
      </w:r>
    </w:p>
    <w:p w:rsidR="00315E45" w:rsidRPr="00315E45" w:rsidRDefault="00A1228B" w:rsidP="00315E45">
      <w:pPr>
        <w:rPr>
          <w:rFonts w:ascii="Century Gothic" w:hAnsi="Century Gothic"/>
          <w:sz w:val="24"/>
          <w:szCs w:val="24"/>
        </w:rPr>
      </w:pPr>
      <w:r>
        <w:rPr>
          <w:rFonts w:ascii="Century Gothic" w:hAnsi="Century Gothic"/>
          <w:sz w:val="24"/>
          <w:szCs w:val="24"/>
        </w:rPr>
        <w:t xml:space="preserve">The PTA treasurer will notify the person who applied for the grant of the decision made. </w:t>
      </w:r>
      <w:r w:rsidR="00315E45" w:rsidRPr="00315E45">
        <w:rPr>
          <w:rFonts w:ascii="Century Gothic" w:hAnsi="Century Gothic"/>
          <w:sz w:val="24"/>
          <w:szCs w:val="24"/>
        </w:rPr>
        <w:t>PTA would like to keep the Wood community informed about all the great work being done with mini grants and will follow up with all awardees. Please be prepared to document and provide feedback on your project.</w:t>
      </w:r>
    </w:p>
    <w:p w:rsidR="00315E45" w:rsidRPr="00EC38E6" w:rsidRDefault="00315E45" w:rsidP="009F088E">
      <w:pPr>
        <w:jc w:val="center"/>
        <w:rPr>
          <w:rFonts w:ascii="Century Gothic" w:hAnsi="Century Gothic"/>
          <w:b/>
          <w:sz w:val="32"/>
          <w:szCs w:val="32"/>
        </w:rPr>
      </w:pPr>
      <w:r>
        <w:rPr>
          <w:sz w:val="24"/>
          <w:szCs w:val="24"/>
        </w:rPr>
        <w:br w:type="page"/>
      </w:r>
      <w:r w:rsidRPr="00EC38E6">
        <w:rPr>
          <w:rFonts w:ascii="Century Gothic" w:hAnsi="Century Gothic"/>
          <w:b/>
          <w:sz w:val="32"/>
          <w:szCs w:val="32"/>
        </w:rPr>
        <w:lastRenderedPageBreak/>
        <w:t>Mini Grant Application</w:t>
      </w:r>
    </w:p>
    <w:tbl>
      <w:tblPr>
        <w:tblStyle w:val="TableGrid"/>
        <w:tblW w:w="10800" w:type="dxa"/>
        <w:tblInd w:w="-95" w:type="dxa"/>
        <w:tblLook w:val="04A0" w:firstRow="1" w:lastRow="0" w:firstColumn="1" w:lastColumn="0" w:noHBand="0" w:noVBand="1"/>
      </w:tblPr>
      <w:tblGrid>
        <w:gridCol w:w="4410"/>
        <w:gridCol w:w="6390"/>
      </w:tblGrid>
      <w:tr w:rsidR="00F7427B" w:rsidTr="00A1228B">
        <w:tc>
          <w:tcPr>
            <w:tcW w:w="4410" w:type="dxa"/>
          </w:tcPr>
          <w:p w:rsidR="00F7427B" w:rsidRPr="008658D6" w:rsidRDefault="00F7427B" w:rsidP="00EC38E6">
            <w:pPr>
              <w:pStyle w:val="Style"/>
              <w:rPr>
                <w:rFonts w:ascii="Century Gothic" w:hAnsi="Century Gothic" w:cs="Times New Roman"/>
                <w:b/>
              </w:rPr>
            </w:pPr>
            <w:r w:rsidRPr="008658D6">
              <w:rPr>
                <w:rFonts w:ascii="Century Gothic" w:hAnsi="Century Gothic" w:cs="Times New Roman"/>
                <w:b/>
              </w:rPr>
              <w:t xml:space="preserve">Name of </w:t>
            </w:r>
            <w:r w:rsidR="00EC38E6">
              <w:rPr>
                <w:rFonts w:ascii="Century Gothic" w:hAnsi="Century Gothic" w:cs="Times New Roman"/>
                <w:b/>
              </w:rPr>
              <w:t>proposed project or product</w:t>
            </w:r>
          </w:p>
        </w:tc>
        <w:tc>
          <w:tcPr>
            <w:tcW w:w="6390" w:type="dxa"/>
          </w:tcPr>
          <w:p w:rsidR="00F7427B" w:rsidRPr="008658D6" w:rsidRDefault="00F7427B" w:rsidP="00F7427B">
            <w:pPr>
              <w:pStyle w:val="Style"/>
              <w:rPr>
                <w:rFonts w:ascii="Century Gothic" w:hAnsi="Century Gothic" w:cs="Times New Roman"/>
                <w:b/>
              </w:rPr>
            </w:pPr>
          </w:p>
          <w:p w:rsidR="00F7427B" w:rsidRPr="008658D6" w:rsidRDefault="00F7427B" w:rsidP="00F7427B">
            <w:pPr>
              <w:pStyle w:val="Style"/>
              <w:rPr>
                <w:rFonts w:ascii="Century Gothic" w:hAnsi="Century Gothic" w:cs="Times New Roman"/>
                <w:b/>
              </w:rPr>
            </w:pPr>
          </w:p>
        </w:tc>
      </w:tr>
      <w:tr w:rsidR="00F7427B" w:rsidTr="00A1228B">
        <w:tc>
          <w:tcPr>
            <w:tcW w:w="4410" w:type="dxa"/>
          </w:tcPr>
          <w:p w:rsidR="00F7427B" w:rsidRPr="008658D6" w:rsidRDefault="00F7427B" w:rsidP="00EC38E6">
            <w:pPr>
              <w:pStyle w:val="Style"/>
              <w:rPr>
                <w:rFonts w:ascii="Century Gothic" w:hAnsi="Century Gothic" w:cs="Times New Roman"/>
                <w:b/>
              </w:rPr>
            </w:pPr>
            <w:r w:rsidRPr="008658D6">
              <w:rPr>
                <w:rFonts w:ascii="Century Gothic" w:hAnsi="Century Gothic" w:cs="Times New Roman"/>
                <w:b/>
              </w:rPr>
              <w:t xml:space="preserve">Amount </w:t>
            </w:r>
            <w:r w:rsidR="00EC38E6">
              <w:rPr>
                <w:rFonts w:ascii="Century Gothic" w:hAnsi="Century Gothic" w:cs="Times New Roman"/>
                <w:b/>
              </w:rPr>
              <w:t>r</w:t>
            </w:r>
            <w:r w:rsidRPr="008658D6">
              <w:rPr>
                <w:rFonts w:ascii="Century Gothic" w:hAnsi="Century Gothic" w:cs="Times New Roman"/>
                <w:b/>
              </w:rPr>
              <w:t>equested</w:t>
            </w:r>
          </w:p>
        </w:tc>
        <w:tc>
          <w:tcPr>
            <w:tcW w:w="6390" w:type="dxa"/>
          </w:tcPr>
          <w:p w:rsidR="00F7427B" w:rsidRPr="008658D6" w:rsidRDefault="00F7427B" w:rsidP="00F7427B">
            <w:pPr>
              <w:pStyle w:val="Style"/>
              <w:rPr>
                <w:rFonts w:ascii="Century Gothic" w:hAnsi="Century Gothic" w:cs="Times New Roman"/>
                <w:b/>
              </w:rPr>
            </w:pPr>
          </w:p>
          <w:p w:rsidR="00F7427B" w:rsidRPr="008658D6" w:rsidRDefault="00F7427B" w:rsidP="00F7427B">
            <w:pPr>
              <w:pStyle w:val="Style"/>
              <w:rPr>
                <w:rFonts w:ascii="Century Gothic" w:hAnsi="Century Gothic" w:cs="Times New Roman"/>
                <w:b/>
              </w:rPr>
            </w:pPr>
          </w:p>
        </w:tc>
      </w:tr>
      <w:tr w:rsidR="00F7427B" w:rsidTr="00A1228B">
        <w:tc>
          <w:tcPr>
            <w:tcW w:w="4410" w:type="dxa"/>
          </w:tcPr>
          <w:p w:rsidR="00F7427B" w:rsidRPr="008658D6" w:rsidRDefault="00F7427B" w:rsidP="00EC38E6">
            <w:pPr>
              <w:pStyle w:val="Style"/>
              <w:rPr>
                <w:rFonts w:ascii="Century Gothic" w:hAnsi="Century Gothic" w:cs="Times New Roman"/>
                <w:b/>
              </w:rPr>
            </w:pPr>
            <w:r w:rsidRPr="008658D6">
              <w:rPr>
                <w:rFonts w:ascii="Century Gothic" w:hAnsi="Century Gothic" w:cs="Times New Roman"/>
                <w:b/>
              </w:rPr>
              <w:t xml:space="preserve">Name of </w:t>
            </w:r>
            <w:r w:rsidR="00EC38E6">
              <w:rPr>
                <w:rFonts w:ascii="Century Gothic" w:hAnsi="Century Gothic" w:cs="Times New Roman"/>
                <w:b/>
              </w:rPr>
              <w:t>person requesting grant</w:t>
            </w:r>
            <w:r w:rsidRPr="008658D6">
              <w:rPr>
                <w:rFonts w:ascii="Century Gothic" w:hAnsi="Century Gothic" w:cs="Times New Roman"/>
                <w:b/>
              </w:rPr>
              <w:t>:</w:t>
            </w:r>
          </w:p>
        </w:tc>
        <w:tc>
          <w:tcPr>
            <w:tcW w:w="6390" w:type="dxa"/>
          </w:tcPr>
          <w:p w:rsidR="00F7427B" w:rsidRPr="008658D6" w:rsidRDefault="00F7427B" w:rsidP="00F7427B">
            <w:pPr>
              <w:pStyle w:val="Style"/>
              <w:rPr>
                <w:rFonts w:ascii="Century Gothic" w:hAnsi="Century Gothic" w:cs="Times New Roman"/>
                <w:b/>
              </w:rPr>
            </w:pPr>
          </w:p>
          <w:p w:rsidR="00F7427B" w:rsidRPr="008658D6" w:rsidRDefault="00F7427B" w:rsidP="00F7427B">
            <w:pPr>
              <w:pStyle w:val="Style"/>
              <w:rPr>
                <w:rFonts w:ascii="Century Gothic" w:hAnsi="Century Gothic" w:cs="Times New Roman"/>
                <w:b/>
              </w:rPr>
            </w:pPr>
          </w:p>
        </w:tc>
      </w:tr>
      <w:tr w:rsidR="00F7427B" w:rsidTr="00EC38E6">
        <w:trPr>
          <w:trHeight w:val="701"/>
        </w:trPr>
        <w:tc>
          <w:tcPr>
            <w:tcW w:w="4410" w:type="dxa"/>
          </w:tcPr>
          <w:p w:rsidR="00F7427B" w:rsidRPr="008658D6" w:rsidRDefault="00F7427B" w:rsidP="00EC38E6">
            <w:pPr>
              <w:pStyle w:val="Style"/>
              <w:rPr>
                <w:rFonts w:ascii="Century Gothic" w:hAnsi="Century Gothic" w:cs="Times New Roman"/>
                <w:b/>
              </w:rPr>
            </w:pPr>
            <w:r w:rsidRPr="008658D6">
              <w:rPr>
                <w:rFonts w:ascii="Century Gothic" w:hAnsi="Century Gothic" w:cs="Times New Roman"/>
                <w:b/>
              </w:rPr>
              <w:t xml:space="preserve">Contact </w:t>
            </w:r>
            <w:r w:rsidR="00EC38E6">
              <w:rPr>
                <w:rFonts w:ascii="Century Gothic" w:hAnsi="Century Gothic" w:cs="Times New Roman"/>
                <w:b/>
              </w:rPr>
              <w:t>information</w:t>
            </w:r>
          </w:p>
        </w:tc>
        <w:tc>
          <w:tcPr>
            <w:tcW w:w="6390" w:type="dxa"/>
          </w:tcPr>
          <w:p w:rsidR="00F7427B" w:rsidRPr="008658D6" w:rsidRDefault="00F7427B" w:rsidP="00F7427B">
            <w:pPr>
              <w:pStyle w:val="Style"/>
              <w:rPr>
                <w:rFonts w:ascii="Century Gothic" w:hAnsi="Century Gothic" w:cs="Times New Roman"/>
                <w:b/>
              </w:rPr>
            </w:pPr>
            <w:r w:rsidRPr="008658D6">
              <w:rPr>
                <w:rFonts w:ascii="Century Gothic" w:hAnsi="Century Gothic" w:cs="Times New Roman"/>
                <w:b/>
              </w:rPr>
              <w:t>Email:</w:t>
            </w:r>
          </w:p>
          <w:p w:rsidR="00F7427B" w:rsidRPr="008658D6" w:rsidRDefault="00F7427B" w:rsidP="00F7427B">
            <w:pPr>
              <w:pStyle w:val="Style"/>
              <w:rPr>
                <w:rFonts w:ascii="Century Gothic" w:hAnsi="Century Gothic" w:cs="Times New Roman"/>
                <w:b/>
              </w:rPr>
            </w:pPr>
            <w:r w:rsidRPr="008658D6">
              <w:rPr>
                <w:rFonts w:ascii="Century Gothic" w:hAnsi="Century Gothic" w:cs="Times New Roman"/>
                <w:b/>
              </w:rPr>
              <w:t xml:space="preserve">Phone: </w:t>
            </w:r>
          </w:p>
        </w:tc>
      </w:tr>
      <w:tr w:rsidR="00F7427B" w:rsidTr="00A1228B">
        <w:tc>
          <w:tcPr>
            <w:tcW w:w="4410" w:type="dxa"/>
          </w:tcPr>
          <w:p w:rsidR="00F7427B" w:rsidRPr="008658D6" w:rsidRDefault="00F7427B" w:rsidP="00EC38E6">
            <w:pPr>
              <w:pStyle w:val="Style"/>
              <w:rPr>
                <w:rFonts w:ascii="Century Gothic" w:hAnsi="Century Gothic" w:cs="Times New Roman"/>
                <w:b/>
              </w:rPr>
            </w:pPr>
            <w:r w:rsidRPr="008658D6">
              <w:rPr>
                <w:rFonts w:ascii="Century Gothic" w:hAnsi="Century Gothic" w:cs="Times New Roman"/>
                <w:b/>
              </w:rPr>
              <w:t xml:space="preserve">Name of </w:t>
            </w:r>
            <w:r w:rsidR="00EC38E6">
              <w:rPr>
                <w:rFonts w:ascii="Century Gothic" w:hAnsi="Century Gothic" w:cs="Times New Roman"/>
                <w:b/>
              </w:rPr>
              <w:t>cl</w:t>
            </w:r>
            <w:r w:rsidRPr="008658D6">
              <w:rPr>
                <w:rFonts w:ascii="Century Gothic" w:hAnsi="Century Gothic" w:cs="Times New Roman"/>
                <w:b/>
              </w:rPr>
              <w:t xml:space="preserve">ub, </w:t>
            </w:r>
            <w:r w:rsidR="00EC38E6">
              <w:rPr>
                <w:rFonts w:ascii="Century Gothic" w:hAnsi="Century Gothic" w:cs="Times New Roman"/>
                <w:b/>
              </w:rPr>
              <w:t>t</w:t>
            </w:r>
            <w:r w:rsidRPr="008658D6">
              <w:rPr>
                <w:rFonts w:ascii="Century Gothic" w:hAnsi="Century Gothic" w:cs="Times New Roman"/>
                <w:b/>
              </w:rPr>
              <w:t xml:space="preserve">eam, </w:t>
            </w:r>
            <w:r w:rsidR="00EC38E6">
              <w:rPr>
                <w:rFonts w:ascii="Century Gothic" w:hAnsi="Century Gothic" w:cs="Times New Roman"/>
                <w:b/>
              </w:rPr>
              <w:t>g</w:t>
            </w:r>
            <w:r w:rsidR="00315E45">
              <w:rPr>
                <w:rFonts w:ascii="Century Gothic" w:hAnsi="Century Gothic" w:cs="Times New Roman"/>
                <w:b/>
              </w:rPr>
              <w:t xml:space="preserve">rade </w:t>
            </w:r>
            <w:r w:rsidR="00EC38E6">
              <w:rPr>
                <w:rFonts w:ascii="Century Gothic" w:hAnsi="Century Gothic" w:cs="Times New Roman"/>
                <w:b/>
              </w:rPr>
              <w:t>level,</w:t>
            </w:r>
            <w:r w:rsidRPr="008658D6">
              <w:rPr>
                <w:rFonts w:ascii="Century Gothic" w:hAnsi="Century Gothic" w:cs="Times New Roman"/>
                <w:b/>
              </w:rPr>
              <w:t xml:space="preserve"> </w:t>
            </w:r>
            <w:r w:rsidR="00EC38E6">
              <w:rPr>
                <w:rFonts w:ascii="Century Gothic" w:hAnsi="Century Gothic" w:cs="Times New Roman"/>
                <w:b/>
              </w:rPr>
              <w:t>c</w:t>
            </w:r>
            <w:r w:rsidRPr="008658D6">
              <w:rPr>
                <w:rFonts w:ascii="Century Gothic" w:hAnsi="Century Gothic" w:cs="Times New Roman"/>
                <w:b/>
              </w:rPr>
              <w:t xml:space="preserve">ommittee or </w:t>
            </w:r>
            <w:r w:rsidR="00EC38E6">
              <w:rPr>
                <w:rFonts w:ascii="Century Gothic" w:hAnsi="Century Gothic" w:cs="Times New Roman"/>
                <w:b/>
              </w:rPr>
              <w:t>group, if applicable</w:t>
            </w:r>
          </w:p>
        </w:tc>
        <w:tc>
          <w:tcPr>
            <w:tcW w:w="6390" w:type="dxa"/>
          </w:tcPr>
          <w:p w:rsidR="00F7427B" w:rsidRPr="008658D6" w:rsidRDefault="00F7427B" w:rsidP="00F7427B">
            <w:pPr>
              <w:pStyle w:val="Style"/>
              <w:rPr>
                <w:rFonts w:ascii="Century Gothic" w:hAnsi="Century Gothic" w:cs="Times New Roman"/>
                <w:b/>
              </w:rPr>
            </w:pPr>
          </w:p>
        </w:tc>
      </w:tr>
      <w:tr w:rsidR="00F7427B" w:rsidTr="00A1228B">
        <w:tc>
          <w:tcPr>
            <w:tcW w:w="4410" w:type="dxa"/>
          </w:tcPr>
          <w:p w:rsidR="00F7427B" w:rsidRPr="008658D6" w:rsidRDefault="00EC38E6" w:rsidP="00EC38E6">
            <w:pPr>
              <w:pStyle w:val="Style"/>
              <w:rPr>
                <w:rFonts w:ascii="Century Gothic" w:hAnsi="Century Gothic" w:cs="Times New Roman"/>
                <w:b/>
              </w:rPr>
            </w:pPr>
            <w:r>
              <w:rPr>
                <w:rFonts w:ascii="Century Gothic" w:hAnsi="Century Gothic" w:cs="Times New Roman"/>
                <w:b/>
              </w:rPr>
              <w:t>Dates of project, or dates when product will be used</w:t>
            </w:r>
          </w:p>
        </w:tc>
        <w:tc>
          <w:tcPr>
            <w:tcW w:w="6390" w:type="dxa"/>
          </w:tcPr>
          <w:p w:rsidR="00F7427B" w:rsidRPr="008658D6" w:rsidRDefault="00F7427B" w:rsidP="00F7427B">
            <w:pPr>
              <w:pStyle w:val="Style"/>
              <w:rPr>
                <w:rFonts w:ascii="Century Gothic" w:hAnsi="Century Gothic" w:cs="Times New Roman"/>
                <w:b/>
              </w:rPr>
            </w:pPr>
            <w:r w:rsidRPr="008658D6">
              <w:rPr>
                <w:rFonts w:ascii="Century Gothic" w:hAnsi="Century Gothic" w:cs="Times New Roman"/>
                <w:b/>
              </w:rPr>
              <w:t>Start:</w:t>
            </w:r>
          </w:p>
          <w:p w:rsidR="00F7427B" w:rsidRPr="008658D6" w:rsidRDefault="00F7427B" w:rsidP="00F7427B">
            <w:pPr>
              <w:pStyle w:val="Style"/>
              <w:rPr>
                <w:rFonts w:ascii="Century Gothic" w:hAnsi="Century Gothic" w:cs="Times New Roman"/>
                <w:b/>
              </w:rPr>
            </w:pPr>
            <w:r w:rsidRPr="008658D6">
              <w:rPr>
                <w:rFonts w:ascii="Century Gothic" w:hAnsi="Century Gothic" w:cs="Times New Roman"/>
                <w:b/>
              </w:rPr>
              <w:t>End:</w:t>
            </w:r>
          </w:p>
        </w:tc>
      </w:tr>
      <w:tr w:rsidR="00F7427B" w:rsidTr="00A1228B">
        <w:tc>
          <w:tcPr>
            <w:tcW w:w="4410" w:type="dxa"/>
          </w:tcPr>
          <w:p w:rsidR="00F7427B" w:rsidRPr="008658D6" w:rsidRDefault="008658D6" w:rsidP="00315E45">
            <w:pPr>
              <w:pStyle w:val="Style"/>
              <w:rPr>
                <w:rFonts w:ascii="Century Gothic" w:hAnsi="Century Gothic" w:cs="Times New Roman"/>
                <w:b/>
              </w:rPr>
            </w:pPr>
            <w:r>
              <w:rPr>
                <w:rFonts w:ascii="Century Gothic" w:hAnsi="Century Gothic" w:cs="Times New Roman"/>
                <w:b/>
              </w:rPr>
              <w:t>Description of project or products for which grant money will be used;</w:t>
            </w:r>
            <w:r w:rsidR="00315E45">
              <w:rPr>
                <w:rFonts w:ascii="Century Gothic" w:hAnsi="Century Gothic" w:cs="Times New Roman"/>
                <w:b/>
              </w:rPr>
              <w:t xml:space="preserve"> </w:t>
            </w:r>
            <w:r w:rsidR="00315E45" w:rsidRPr="00315E45">
              <w:rPr>
                <w:rFonts w:ascii="Century Gothic" w:hAnsi="Century Gothic" w:cs="Times New Roman"/>
              </w:rPr>
              <w:t>(</w:t>
            </w:r>
            <w:r w:rsidR="00315E45">
              <w:rPr>
                <w:rFonts w:ascii="Century Gothic" w:hAnsi="Century Gothic" w:cs="Times New Roman"/>
              </w:rPr>
              <w:t>I</w:t>
            </w:r>
            <w:r w:rsidR="00315E45" w:rsidRPr="00315E45">
              <w:rPr>
                <w:rFonts w:ascii="Century Gothic" w:hAnsi="Century Gothic" w:cs="Times New Roman"/>
              </w:rPr>
              <w:t>f grant money is for a product being purchased, please provide a detailed description and the exact cost of the product</w:t>
            </w:r>
            <w:r w:rsidR="00315E45">
              <w:rPr>
                <w:rFonts w:ascii="Century Gothic" w:hAnsi="Century Gothic" w:cs="Times New Roman"/>
              </w:rPr>
              <w:t>.  Feel free to make a copy of a page from a catalog if appropriate</w:t>
            </w:r>
            <w:r w:rsidR="00315E45" w:rsidRPr="00315E45">
              <w:rPr>
                <w:rFonts w:ascii="Century Gothic" w:hAnsi="Century Gothic" w:cs="Times New Roman"/>
              </w:rPr>
              <w:t>)</w:t>
            </w:r>
          </w:p>
        </w:tc>
        <w:tc>
          <w:tcPr>
            <w:tcW w:w="6390" w:type="dxa"/>
          </w:tcPr>
          <w:p w:rsidR="00F7427B" w:rsidRPr="008658D6" w:rsidRDefault="00F7427B" w:rsidP="00F7427B">
            <w:pPr>
              <w:pStyle w:val="Style"/>
              <w:rPr>
                <w:rFonts w:ascii="Century Gothic" w:hAnsi="Century Gothic" w:cs="Times New Roman"/>
                <w:b/>
              </w:rPr>
            </w:pPr>
          </w:p>
          <w:p w:rsidR="00F7427B" w:rsidRDefault="00F7427B" w:rsidP="00F7427B">
            <w:pPr>
              <w:pStyle w:val="Style"/>
              <w:rPr>
                <w:rFonts w:ascii="Century Gothic" w:hAnsi="Century Gothic" w:cs="Times New Roman"/>
                <w:b/>
              </w:rPr>
            </w:pPr>
          </w:p>
          <w:p w:rsidR="008658D6" w:rsidRDefault="008658D6" w:rsidP="00F7427B">
            <w:pPr>
              <w:pStyle w:val="Style"/>
              <w:rPr>
                <w:rFonts w:ascii="Century Gothic" w:hAnsi="Century Gothic" w:cs="Times New Roman"/>
                <w:b/>
              </w:rPr>
            </w:pPr>
          </w:p>
          <w:p w:rsidR="008658D6" w:rsidRDefault="008658D6" w:rsidP="00F7427B">
            <w:pPr>
              <w:pStyle w:val="Style"/>
              <w:rPr>
                <w:rFonts w:ascii="Century Gothic" w:hAnsi="Century Gothic" w:cs="Times New Roman"/>
                <w:b/>
              </w:rPr>
            </w:pPr>
          </w:p>
          <w:p w:rsidR="008658D6" w:rsidRDefault="008658D6" w:rsidP="00F7427B">
            <w:pPr>
              <w:pStyle w:val="Style"/>
              <w:rPr>
                <w:rFonts w:ascii="Century Gothic" w:hAnsi="Century Gothic" w:cs="Times New Roman"/>
                <w:b/>
              </w:rPr>
            </w:pPr>
          </w:p>
          <w:p w:rsidR="008658D6" w:rsidRDefault="008658D6" w:rsidP="00F7427B">
            <w:pPr>
              <w:pStyle w:val="Style"/>
              <w:rPr>
                <w:rFonts w:ascii="Century Gothic" w:hAnsi="Century Gothic" w:cs="Times New Roman"/>
                <w:b/>
              </w:rPr>
            </w:pPr>
          </w:p>
          <w:p w:rsidR="008658D6" w:rsidRDefault="008658D6" w:rsidP="00F7427B">
            <w:pPr>
              <w:pStyle w:val="Style"/>
              <w:rPr>
                <w:rFonts w:ascii="Century Gothic" w:hAnsi="Century Gothic" w:cs="Times New Roman"/>
                <w:b/>
              </w:rPr>
            </w:pPr>
          </w:p>
          <w:p w:rsidR="008658D6" w:rsidRPr="008658D6" w:rsidRDefault="008658D6" w:rsidP="00F7427B">
            <w:pPr>
              <w:pStyle w:val="Style"/>
              <w:rPr>
                <w:rFonts w:ascii="Century Gothic" w:hAnsi="Century Gothic" w:cs="Times New Roman"/>
                <w:b/>
              </w:rPr>
            </w:pPr>
          </w:p>
        </w:tc>
      </w:tr>
      <w:tr w:rsidR="00F7427B" w:rsidTr="00A1228B">
        <w:tc>
          <w:tcPr>
            <w:tcW w:w="4410" w:type="dxa"/>
          </w:tcPr>
          <w:p w:rsidR="00EC38E6" w:rsidRDefault="008658D6" w:rsidP="008658D6">
            <w:pPr>
              <w:pStyle w:val="Style"/>
              <w:rPr>
                <w:rFonts w:ascii="Century Gothic" w:hAnsi="Century Gothic" w:cs="Times New Roman"/>
                <w:b/>
              </w:rPr>
            </w:pPr>
            <w:r>
              <w:rPr>
                <w:rFonts w:ascii="Century Gothic" w:hAnsi="Century Gothic" w:cs="Times New Roman"/>
                <w:b/>
              </w:rPr>
              <w:t xml:space="preserve">If you receive only partial funding, are you able to move ahead with project during this school year?  </w:t>
            </w:r>
          </w:p>
          <w:p w:rsidR="00F7427B" w:rsidRDefault="008658D6" w:rsidP="00EC38E6">
            <w:pPr>
              <w:pStyle w:val="Style"/>
              <w:numPr>
                <w:ilvl w:val="0"/>
                <w:numId w:val="4"/>
              </w:numPr>
              <w:rPr>
                <w:rFonts w:ascii="Century Gothic" w:hAnsi="Century Gothic" w:cs="Times New Roman"/>
                <w:b/>
              </w:rPr>
            </w:pPr>
            <w:r>
              <w:rPr>
                <w:rFonts w:ascii="Century Gothic" w:hAnsi="Century Gothic" w:cs="Times New Roman"/>
                <w:b/>
              </w:rPr>
              <w:t>If so, what is the minimum amount of funding you need?</w:t>
            </w:r>
          </w:p>
          <w:p w:rsidR="00EC38E6" w:rsidRDefault="00EC38E6" w:rsidP="00EC38E6">
            <w:pPr>
              <w:pStyle w:val="Style"/>
              <w:numPr>
                <w:ilvl w:val="0"/>
                <w:numId w:val="4"/>
              </w:numPr>
              <w:rPr>
                <w:rFonts w:ascii="Century Gothic" w:hAnsi="Century Gothic" w:cs="Times New Roman"/>
                <w:b/>
              </w:rPr>
            </w:pPr>
            <w:r>
              <w:rPr>
                <w:rFonts w:ascii="Century Gothic" w:hAnsi="Century Gothic" w:cs="Times New Roman"/>
                <w:b/>
              </w:rPr>
              <w:t>How will you compensate for not getting full funding? (</w:t>
            </w:r>
            <w:proofErr w:type="spellStart"/>
            <w:proofErr w:type="gramStart"/>
            <w:r>
              <w:rPr>
                <w:rFonts w:ascii="Century Gothic" w:hAnsi="Century Gothic" w:cs="Times New Roman"/>
                <w:b/>
              </w:rPr>
              <w:t>eg</w:t>
            </w:r>
            <w:proofErr w:type="spellEnd"/>
            <w:proofErr w:type="gramEnd"/>
            <w:r>
              <w:rPr>
                <w:rFonts w:ascii="Century Gothic" w:hAnsi="Century Gothic" w:cs="Times New Roman"/>
                <w:b/>
              </w:rPr>
              <w:t>: cut back on scope? Raise additional funds?</w:t>
            </w:r>
          </w:p>
          <w:p w:rsidR="008658D6" w:rsidRPr="008658D6" w:rsidRDefault="008658D6" w:rsidP="008658D6">
            <w:pPr>
              <w:pStyle w:val="Style"/>
              <w:jc w:val="center"/>
              <w:rPr>
                <w:rFonts w:ascii="Century Gothic" w:hAnsi="Century Gothic" w:cs="Times New Roman"/>
                <w:b/>
              </w:rPr>
            </w:pPr>
          </w:p>
        </w:tc>
        <w:tc>
          <w:tcPr>
            <w:tcW w:w="6390" w:type="dxa"/>
          </w:tcPr>
          <w:p w:rsidR="00F7427B" w:rsidRPr="008658D6" w:rsidRDefault="00F7427B" w:rsidP="00F7427B">
            <w:pPr>
              <w:pStyle w:val="Style"/>
              <w:rPr>
                <w:rFonts w:ascii="Century Gothic" w:hAnsi="Century Gothic" w:cs="Times New Roman"/>
                <w:b/>
              </w:rPr>
            </w:pPr>
          </w:p>
          <w:p w:rsidR="00F7427B" w:rsidRPr="008658D6" w:rsidRDefault="00F7427B" w:rsidP="00F7427B">
            <w:pPr>
              <w:pStyle w:val="Style"/>
              <w:rPr>
                <w:rFonts w:ascii="Century Gothic" w:hAnsi="Century Gothic" w:cs="Times New Roman"/>
                <w:b/>
              </w:rPr>
            </w:pPr>
          </w:p>
        </w:tc>
      </w:tr>
      <w:tr w:rsidR="00315E45" w:rsidTr="00A1228B">
        <w:tc>
          <w:tcPr>
            <w:tcW w:w="4410" w:type="dxa"/>
          </w:tcPr>
          <w:p w:rsidR="00315E45" w:rsidRDefault="00315E45" w:rsidP="00315E45">
            <w:pPr>
              <w:pStyle w:val="Style"/>
              <w:rPr>
                <w:rFonts w:ascii="Century Gothic" w:hAnsi="Century Gothic" w:cs="Times New Roman"/>
                <w:b/>
              </w:rPr>
            </w:pPr>
            <w:r>
              <w:rPr>
                <w:rFonts w:ascii="Century Gothic" w:hAnsi="Century Gothic" w:cs="Times New Roman"/>
                <w:b/>
              </w:rPr>
              <w:t>Who will the grant serve? Approximately how many students?</w:t>
            </w:r>
          </w:p>
        </w:tc>
        <w:tc>
          <w:tcPr>
            <w:tcW w:w="6390" w:type="dxa"/>
          </w:tcPr>
          <w:p w:rsidR="00315E45" w:rsidRPr="008658D6" w:rsidRDefault="00315E45" w:rsidP="00F7427B">
            <w:pPr>
              <w:pStyle w:val="Style"/>
              <w:rPr>
                <w:rFonts w:ascii="Century Gothic" w:hAnsi="Century Gothic" w:cs="Times New Roman"/>
                <w:b/>
              </w:rPr>
            </w:pPr>
          </w:p>
        </w:tc>
      </w:tr>
      <w:tr w:rsidR="00315E45" w:rsidTr="00A1228B">
        <w:tc>
          <w:tcPr>
            <w:tcW w:w="4410" w:type="dxa"/>
          </w:tcPr>
          <w:p w:rsidR="00315E45" w:rsidRDefault="00315E45" w:rsidP="008658D6">
            <w:pPr>
              <w:pStyle w:val="Style"/>
              <w:rPr>
                <w:rFonts w:ascii="Century Gothic" w:hAnsi="Century Gothic" w:cs="Times New Roman"/>
                <w:b/>
              </w:rPr>
            </w:pPr>
            <w:r>
              <w:rPr>
                <w:rFonts w:ascii="Century Gothic" w:hAnsi="Century Gothic" w:cs="Times New Roman"/>
                <w:b/>
              </w:rPr>
              <w:t>How will these students benefit?</w:t>
            </w:r>
          </w:p>
          <w:p w:rsidR="00315E45" w:rsidRDefault="00315E45" w:rsidP="008658D6">
            <w:pPr>
              <w:pStyle w:val="Style"/>
              <w:rPr>
                <w:rFonts w:ascii="Century Gothic" w:hAnsi="Century Gothic" w:cs="Times New Roman"/>
                <w:b/>
              </w:rPr>
            </w:pPr>
          </w:p>
          <w:p w:rsidR="00315E45" w:rsidRDefault="00315E45" w:rsidP="008658D6">
            <w:pPr>
              <w:pStyle w:val="Style"/>
              <w:rPr>
                <w:rFonts w:ascii="Century Gothic" w:hAnsi="Century Gothic" w:cs="Times New Roman"/>
                <w:b/>
              </w:rPr>
            </w:pPr>
          </w:p>
          <w:p w:rsidR="00315E45" w:rsidRDefault="00315E45" w:rsidP="008658D6">
            <w:pPr>
              <w:pStyle w:val="Style"/>
              <w:rPr>
                <w:rFonts w:ascii="Century Gothic" w:hAnsi="Century Gothic" w:cs="Times New Roman"/>
                <w:b/>
              </w:rPr>
            </w:pPr>
          </w:p>
          <w:p w:rsidR="00315E45" w:rsidRDefault="00315E45" w:rsidP="008658D6">
            <w:pPr>
              <w:pStyle w:val="Style"/>
              <w:rPr>
                <w:rFonts w:ascii="Century Gothic" w:hAnsi="Century Gothic" w:cs="Times New Roman"/>
                <w:b/>
              </w:rPr>
            </w:pPr>
          </w:p>
          <w:p w:rsidR="00315E45" w:rsidRDefault="00315E45" w:rsidP="008658D6">
            <w:pPr>
              <w:pStyle w:val="Style"/>
              <w:rPr>
                <w:rFonts w:ascii="Century Gothic" w:hAnsi="Century Gothic" w:cs="Times New Roman"/>
                <w:b/>
              </w:rPr>
            </w:pPr>
          </w:p>
          <w:p w:rsidR="00315E45" w:rsidRDefault="00315E45" w:rsidP="008658D6">
            <w:pPr>
              <w:pStyle w:val="Style"/>
              <w:rPr>
                <w:rFonts w:ascii="Century Gothic" w:hAnsi="Century Gothic" w:cs="Times New Roman"/>
                <w:b/>
              </w:rPr>
            </w:pPr>
          </w:p>
        </w:tc>
        <w:tc>
          <w:tcPr>
            <w:tcW w:w="6390" w:type="dxa"/>
          </w:tcPr>
          <w:p w:rsidR="00315E45" w:rsidRPr="008658D6" w:rsidRDefault="00315E45" w:rsidP="00F7427B">
            <w:pPr>
              <w:pStyle w:val="Style"/>
              <w:rPr>
                <w:rFonts w:ascii="Century Gothic" w:hAnsi="Century Gothic" w:cs="Times New Roman"/>
                <w:b/>
              </w:rPr>
            </w:pPr>
          </w:p>
        </w:tc>
      </w:tr>
      <w:tr w:rsidR="00315E45" w:rsidTr="00A1228B">
        <w:tc>
          <w:tcPr>
            <w:tcW w:w="4410" w:type="dxa"/>
          </w:tcPr>
          <w:p w:rsidR="00315E45" w:rsidRDefault="000F7D5C" w:rsidP="000F7D5C">
            <w:pPr>
              <w:pStyle w:val="Style"/>
              <w:rPr>
                <w:rFonts w:ascii="Century Gothic" w:hAnsi="Century Gothic" w:cs="Times New Roman"/>
                <w:b/>
              </w:rPr>
            </w:pPr>
            <w:r>
              <w:rPr>
                <w:rFonts w:ascii="Century Gothic" w:hAnsi="Century Gothic" w:cs="Times New Roman"/>
                <w:b/>
              </w:rPr>
              <w:t>Additional information you would like to share.</w:t>
            </w:r>
          </w:p>
        </w:tc>
        <w:tc>
          <w:tcPr>
            <w:tcW w:w="6390" w:type="dxa"/>
          </w:tcPr>
          <w:p w:rsidR="00315E45" w:rsidRPr="008658D6" w:rsidRDefault="00315E45" w:rsidP="00F7427B">
            <w:pPr>
              <w:pStyle w:val="Style"/>
              <w:rPr>
                <w:rFonts w:ascii="Century Gothic" w:hAnsi="Century Gothic" w:cs="Times New Roman"/>
                <w:b/>
              </w:rPr>
            </w:pPr>
          </w:p>
        </w:tc>
      </w:tr>
    </w:tbl>
    <w:p w:rsidR="00F7427B" w:rsidRDefault="00F7427B" w:rsidP="00F7427B">
      <w:pPr>
        <w:pStyle w:val="Style"/>
        <w:ind w:left="14"/>
        <w:rPr>
          <w:rFonts w:ascii="Times New Roman" w:hAnsi="Times New Roman" w:cs="Times New Roman"/>
          <w:b/>
        </w:rPr>
      </w:pPr>
    </w:p>
    <w:p w:rsidR="00F7427B" w:rsidRDefault="00F7427B" w:rsidP="00F7427B">
      <w:pPr>
        <w:pStyle w:val="Style"/>
        <w:ind w:left="14"/>
        <w:rPr>
          <w:rFonts w:ascii="Times New Roman" w:hAnsi="Times New Roman" w:cs="Times New Roman"/>
          <w:b/>
        </w:rPr>
      </w:pPr>
    </w:p>
    <w:p w:rsidR="00F7427B" w:rsidRPr="000F7D5C" w:rsidRDefault="000F7D5C" w:rsidP="000F7D5C">
      <w:pPr>
        <w:jc w:val="center"/>
        <w:rPr>
          <w:rFonts w:ascii="Century Gothic" w:hAnsi="Century Gothic"/>
        </w:rPr>
      </w:pPr>
      <w:r w:rsidRPr="000F7D5C">
        <w:rPr>
          <w:rFonts w:ascii="Century Gothic" w:hAnsi="Century Gothic"/>
        </w:rPr>
        <w:t>Please return this application to PTA Treasurer</w:t>
      </w:r>
      <w:r>
        <w:rPr>
          <w:rFonts w:ascii="Century Gothic" w:hAnsi="Century Gothic"/>
        </w:rPr>
        <w:t>,</w:t>
      </w:r>
      <w:r w:rsidRPr="000F7D5C">
        <w:rPr>
          <w:rFonts w:ascii="Century Gothic" w:hAnsi="Century Gothic"/>
        </w:rPr>
        <w:t xml:space="preserve"> Mary Farrar</w:t>
      </w:r>
      <w:r>
        <w:rPr>
          <w:rFonts w:ascii="Century Gothic" w:hAnsi="Century Gothic"/>
        </w:rPr>
        <w:t>,</w:t>
      </w:r>
      <w:r w:rsidRPr="000F7D5C">
        <w:rPr>
          <w:rFonts w:ascii="Century Gothic" w:hAnsi="Century Gothic"/>
        </w:rPr>
        <w:t xml:space="preserve"> at </w:t>
      </w:r>
      <w:r w:rsidRPr="000F7D5C">
        <w:rPr>
          <w:rFonts w:ascii="Century Gothic" w:hAnsi="Century Gothic"/>
          <w:sz w:val="24"/>
          <w:szCs w:val="24"/>
        </w:rPr>
        <w:t>MaryEFarrar@verizon.net</w:t>
      </w:r>
      <w:r>
        <w:rPr>
          <w:rFonts w:ascii="Century Gothic" w:hAnsi="Century Gothic"/>
          <w:sz w:val="24"/>
          <w:szCs w:val="24"/>
        </w:rPr>
        <w:t>.</w:t>
      </w:r>
    </w:p>
    <w:sectPr w:rsidR="00F7427B" w:rsidRPr="000F7D5C" w:rsidSect="00A122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9338E"/>
    <w:multiLevelType w:val="hybridMultilevel"/>
    <w:tmpl w:val="0A02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62B88"/>
    <w:multiLevelType w:val="hybridMultilevel"/>
    <w:tmpl w:val="6456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51FDD"/>
    <w:multiLevelType w:val="hybridMultilevel"/>
    <w:tmpl w:val="2BFE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1E5706"/>
    <w:multiLevelType w:val="hybridMultilevel"/>
    <w:tmpl w:val="8C58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7B"/>
    <w:rsid w:val="000F7D5C"/>
    <w:rsid w:val="001F63A4"/>
    <w:rsid w:val="002373D1"/>
    <w:rsid w:val="002E4477"/>
    <w:rsid w:val="00315E45"/>
    <w:rsid w:val="004A4F08"/>
    <w:rsid w:val="006A3EDD"/>
    <w:rsid w:val="008658D6"/>
    <w:rsid w:val="009949E1"/>
    <w:rsid w:val="009F088E"/>
    <w:rsid w:val="00A1228B"/>
    <w:rsid w:val="00EC38E6"/>
    <w:rsid w:val="00F7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AB804-4A31-4BEC-997A-64807F9D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F7427B"/>
    <w:pPr>
      <w:widowControl w:val="0"/>
      <w:autoSpaceDE w:val="0"/>
      <w:autoSpaceDN w:val="0"/>
      <w:adjustRightInd w:val="0"/>
      <w:spacing w:after="0" w:line="240" w:lineRule="auto"/>
    </w:pPr>
    <w:rPr>
      <w:rFonts w:ascii="Arial" w:eastAsiaTheme="minorEastAsia" w:hAnsi="Arial" w:cs="Arial"/>
      <w:sz w:val="24"/>
      <w:szCs w:val="24"/>
    </w:rPr>
  </w:style>
  <w:style w:type="table" w:styleId="TableGrid">
    <w:name w:val="Table Grid"/>
    <w:basedOn w:val="TableNormal"/>
    <w:uiPriority w:val="39"/>
    <w:rsid w:val="00F74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E2B2D-760F-495F-8CF0-D9DCFCF7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Kines</dc:creator>
  <cp:keywords/>
  <dc:description/>
  <cp:lastModifiedBy>Mary</cp:lastModifiedBy>
  <cp:revision>2</cp:revision>
  <dcterms:created xsi:type="dcterms:W3CDTF">2016-08-02T13:59:00Z</dcterms:created>
  <dcterms:modified xsi:type="dcterms:W3CDTF">2016-08-02T13:59:00Z</dcterms:modified>
</cp:coreProperties>
</file>